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C7" w:rsidRDefault="003B56C7" w:rsidP="00F132F7">
      <w:pPr>
        <w:ind w:left="-993"/>
      </w:pPr>
      <w:r w:rsidRPr="00933B9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3376C" wp14:editId="09C21E3A">
                <wp:simplePos x="0" y="0"/>
                <wp:positionH relativeFrom="margin">
                  <wp:posOffset>5067935</wp:posOffset>
                </wp:positionH>
                <wp:positionV relativeFrom="page">
                  <wp:posOffset>-47625</wp:posOffset>
                </wp:positionV>
                <wp:extent cx="574675" cy="107886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675" cy="10788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alias w:val="Год"/>
                              <w:tag w:val=""/>
                              <w:id w:val="211739974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B56C7" w:rsidRPr="009017E3" w:rsidRDefault="003B56C7" w:rsidP="003B56C7">
                                <w:pPr>
                                  <w:pStyle w:val="a6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201</w:t>
                                </w:r>
                                <w:r w:rsidR="00B53F08"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>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30" o:spid="_x0000_s1026" style="position:absolute;left:0;text-align:left;margin-left:399.05pt;margin-top:-3.75pt;width:45.25pt;height:84.95pt;z-index:251658752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FK0wIAAM8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" fillcolor="re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alias w:val="Год"/>
                        <w:tag w:val=""/>
                        <w:id w:val="2117399743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B56C7" w:rsidRPr="009017E3" w:rsidRDefault="003B56C7" w:rsidP="003B56C7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201</w:t>
                          </w:r>
                          <w:r w:rsidR="00B53F0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9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933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B3E40FA" wp14:editId="7E4FAB55">
                <wp:simplePos x="0" y="0"/>
                <wp:positionH relativeFrom="margin">
                  <wp:posOffset>-727710</wp:posOffset>
                </wp:positionH>
                <wp:positionV relativeFrom="page">
                  <wp:posOffset>476885</wp:posOffset>
                </wp:positionV>
                <wp:extent cx="7581900" cy="7438390"/>
                <wp:effectExtent l="0" t="0" r="0" b="0"/>
                <wp:wrapSquare wrapText="bothSides"/>
                <wp:docPr id="125" name="Группа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900" cy="7438390"/>
                          <a:chOff x="-587029" y="-407842"/>
                          <a:chExt cx="6148359" cy="5687530"/>
                        </a:xfrm>
                      </wpg:grpSpPr>
                      <wps:wsp>
                        <wps:cNvPr id="126" name="Полилиния 10"/>
                        <wps:cNvSpPr>
                          <a:spLocks/>
                        </wps:cNvSpPr>
                        <wps:spPr bwMode="auto">
                          <a:xfrm>
                            <a:off x="-587029" y="-407842"/>
                            <a:ext cx="5553606" cy="5477217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B56C7" w:rsidRDefault="003B56C7" w:rsidP="003B56C7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eastAsia="ru-RU"/>
                                </w:rPr>
                                <w:drawing>
                                  <wp:inline distT="0" distB="0" distL="0" distR="0" wp14:anchorId="1855BAD1" wp14:editId="2BECA890">
                                    <wp:extent cx="4839970" cy="3137535"/>
                                    <wp:effectExtent l="0" t="0" r="0" b="112966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39970" cy="3137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6350" stA="52000" endA="300" endPos="3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Полилиния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3E40FA" id="Группа 125" o:spid="_x0000_s1027" style="position:absolute;left:0;text-align:left;margin-left:-57.3pt;margin-top:37.55pt;width:597pt;height:585.7pt;z-index:-251658752;mso-position-horizontal-relative:margin;mso-position-vertical-relative:page;mso-width-relative:margin" coordorigin="-5870,-4078" coordsize="61483,5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">
                <o:lock v:ext="edit" aspectratio="t"/>
                <v:shape id="Полилиния 10" o:spid="_x0000_s1028" style="position:absolute;left:-5870;top:-4078;width:55535;height:54771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<v:stroke joinstyle="miter"/>
                  <v:formulas/>
                  <v:path arrowok="t" o:connecttype="custom" o:connectlocs="0,0;0,5039040;871608,5203356;5553606,5039040;5553606,4827776;5553606,0;0,0" o:connectangles="0,0,0,0,0,0,0" textboxrect="0,0,720,700"/>
                  <v:textbox inset="1in,86.4pt,86.4pt,86.4pt">
                    <w:txbxContent>
                      <w:p w:rsidR="003B56C7" w:rsidRDefault="003B56C7" w:rsidP="003B56C7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  <w:lang w:eastAsia="ru-RU"/>
                          </w:rPr>
                          <w:drawing>
                            <wp:inline distT="0" distB="0" distL="0" distR="0" wp14:anchorId="1855BAD1" wp14:editId="2BECA890">
                              <wp:extent cx="4839970" cy="3137535"/>
                              <wp:effectExtent l="0" t="0" r="0" b="112966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9970" cy="3137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reflection blurRad="6350" stA="52000" endA="300" endPos="3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Полилиния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type="square" anchorx="margin" anchory="page"/>
              </v:group>
            </w:pict>
          </mc:Fallback>
        </mc:AlternateContent>
      </w:r>
    </w:p>
    <w:p w:rsidR="003B56C7" w:rsidRDefault="003B56C7" w:rsidP="00F132F7">
      <w:pPr>
        <w:ind w:left="-993"/>
      </w:pPr>
    </w:p>
    <w:p w:rsidR="003B56C7" w:rsidRDefault="003B56C7" w:rsidP="003B56C7">
      <w:pPr>
        <w:ind w:left="-993"/>
        <w:jc w:val="center"/>
      </w:pPr>
      <w:r w:rsidRPr="00933B9F">
        <w:rPr>
          <w:noProof/>
          <w:sz w:val="20"/>
          <w:szCs w:val="20"/>
          <w:lang w:eastAsia="ru-RU"/>
        </w:rPr>
        <w:drawing>
          <wp:inline distT="0" distB="0" distL="0" distR="0" wp14:anchorId="63A70249" wp14:editId="190F9CF0">
            <wp:extent cx="3482150" cy="1276689"/>
            <wp:effectExtent l="19050" t="0" r="23495" b="4000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2647" t="24605" r="56616" b="61872"/>
                    <a:stretch/>
                  </pic:blipFill>
                  <pic:spPr>
                    <a:xfrm>
                      <a:off x="0" y="0"/>
                      <a:ext cx="3482150" cy="12766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B56C7" w:rsidRDefault="003B56C7" w:rsidP="00F132F7">
      <w:pPr>
        <w:ind w:left="-993"/>
      </w:pPr>
    </w:p>
    <w:tbl>
      <w:tblPr>
        <w:tblW w:w="10126" w:type="dxa"/>
        <w:tblInd w:w="-885" w:type="dxa"/>
        <w:tblLook w:val="04A0" w:firstRow="1" w:lastRow="0" w:firstColumn="1" w:lastColumn="0" w:noHBand="0" w:noVBand="1"/>
      </w:tblPr>
      <w:tblGrid>
        <w:gridCol w:w="10126"/>
      </w:tblGrid>
      <w:tr w:rsidR="0073399D" w:rsidRPr="00B80DA8" w:rsidTr="0073399D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395"/>
              <w:gridCol w:w="4673"/>
              <w:gridCol w:w="146"/>
            </w:tblGrid>
            <w:tr w:rsidR="0073399D" w:rsidRPr="00A71919" w:rsidTr="00405296">
              <w:trPr>
                <w:gridBefore w:val="1"/>
                <w:wBefore w:w="426" w:type="dxa"/>
                <w:trHeight w:val="861"/>
              </w:trPr>
              <w:tc>
                <w:tcPr>
                  <w:tcW w:w="92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3399D" w:rsidRPr="00A71919" w:rsidRDefault="0073399D" w:rsidP="0073399D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71919">
                    <w:rPr>
                      <w:rFonts w:ascii="Times New Roman" w:eastAsia="Times New Roman" w:hAnsi="Times New Roman" w:cs="Times New Roman"/>
                      <w:b/>
                    </w:rPr>
                    <w:t>Коммерческое предложение</w:t>
                  </w:r>
                </w:p>
              </w:tc>
            </w:tr>
            <w:tr w:rsidR="0073399D" w:rsidRPr="00A71919" w:rsidTr="00405296">
              <w:trPr>
                <w:gridAfter w:val="1"/>
                <w:wAfter w:w="146" w:type="dxa"/>
                <w:trHeight w:val="559"/>
              </w:trPr>
              <w:tc>
                <w:tcPr>
                  <w:tcW w:w="482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399D" w:rsidRPr="00A71919" w:rsidRDefault="0073399D" w:rsidP="0073399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719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ООО "</w:t>
                  </w:r>
                  <w:proofErr w:type="spellStart"/>
                  <w:r w:rsidRPr="00A719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Спецтранс</w:t>
                  </w:r>
                  <w:proofErr w:type="spellEnd"/>
                  <w:r w:rsidRPr="00A719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Карго"</w:t>
                  </w:r>
                  <w:r w:rsidRPr="00A71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399D" w:rsidRPr="00A71919" w:rsidRDefault="0073399D" w:rsidP="0073399D">
                  <w:pPr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399D" w:rsidRPr="00A71919" w:rsidTr="00405296">
              <w:trPr>
                <w:gridAfter w:val="1"/>
                <w:wAfter w:w="146" w:type="dxa"/>
                <w:trHeight w:val="138"/>
              </w:trPr>
              <w:tc>
                <w:tcPr>
                  <w:tcW w:w="4821" w:type="dxa"/>
                  <w:gridSpan w:val="2"/>
                  <w:vAlign w:val="center"/>
                  <w:hideMark/>
                </w:tcPr>
                <w:p w:rsidR="0073399D" w:rsidRPr="00A71919" w:rsidRDefault="0073399D" w:rsidP="007339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719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124460, г. Москва, г. Зеленоград, 2-й Западный проезд, д. 3, стр. 1</w:t>
                  </w:r>
                </w:p>
              </w:tc>
              <w:tc>
                <w:tcPr>
                  <w:tcW w:w="4673" w:type="dxa"/>
                  <w:vAlign w:val="center"/>
                </w:tcPr>
                <w:p w:rsidR="0073399D" w:rsidRPr="00A71919" w:rsidRDefault="0073399D" w:rsidP="0073399D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399D" w:rsidRPr="00A71919" w:rsidTr="00405296">
              <w:trPr>
                <w:gridAfter w:val="1"/>
                <w:wAfter w:w="146" w:type="dxa"/>
                <w:trHeight w:val="467"/>
              </w:trPr>
              <w:tc>
                <w:tcPr>
                  <w:tcW w:w="48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3399D" w:rsidRPr="00A71919" w:rsidRDefault="0073399D" w:rsidP="007339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719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Тел. +7 (916) 139 09 21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3399D" w:rsidRPr="00A71919" w:rsidRDefault="0073399D" w:rsidP="0073399D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3399D" w:rsidRDefault="0073399D" w:rsidP="00405296"/>
        </w:tc>
      </w:tr>
      <w:tr w:rsidR="00F132F7" w:rsidRPr="003B23C2" w:rsidTr="00F132F7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00" w:type="dxa"/>
              <w:tblInd w:w="5" w:type="dxa"/>
              <w:tblLook w:val="04A0" w:firstRow="1" w:lastRow="0" w:firstColumn="1" w:lastColumn="0" w:noHBand="0" w:noVBand="1"/>
            </w:tblPr>
            <w:tblGrid>
              <w:gridCol w:w="1504"/>
              <w:gridCol w:w="1504"/>
              <w:gridCol w:w="1504"/>
              <w:gridCol w:w="1347"/>
              <w:gridCol w:w="1347"/>
              <w:gridCol w:w="1347"/>
              <w:gridCol w:w="1347"/>
            </w:tblGrid>
            <w:tr w:rsidR="00F132F7" w:rsidRPr="003B23C2" w:rsidTr="0073399D">
              <w:trPr>
                <w:trHeight w:val="30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73399D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AD70E8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132F7" w:rsidRPr="003B23C2" w:rsidTr="0073399D">
              <w:trPr>
                <w:trHeight w:val="315"/>
              </w:trPr>
              <w:tc>
                <w:tcPr>
                  <w:tcW w:w="99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Уважаемые Господа!</w:t>
                  </w:r>
                </w:p>
              </w:tc>
            </w:tr>
            <w:tr w:rsidR="00F132F7" w:rsidRPr="003B23C2" w:rsidTr="0073399D">
              <w:trPr>
                <w:trHeight w:val="300"/>
              </w:trPr>
              <w:tc>
                <w:tcPr>
                  <w:tcW w:w="9900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хотели бы поблагодарить Вас за интерес к продукции Kässbohrer. Ссылаясь на Ваш запрос, ниже представлены коммерческие условия и технические характеристики продукта.</w:t>
                  </w:r>
                </w:p>
              </w:tc>
            </w:tr>
            <w:tr w:rsidR="00F132F7" w:rsidRPr="003B23C2" w:rsidTr="0073399D">
              <w:trPr>
                <w:trHeight w:val="300"/>
              </w:trPr>
              <w:tc>
                <w:tcPr>
                  <w:tcW w:w="990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:rsidTr="0073399D">
              <w:trPr>
                <w:trHeight w:val="300"/>
              </w:trPr>
              <w:tc>
                <w:tcPr>
                  <w:tcW w:w="990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</w:tbl>
    <w:p w:rsidR="00B4734E" w:rsidRPr="003B23C2" w:rsidRDefault="00F132F7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3C2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F132F7" w:rsidRPr="00EB19E6" w:rsidRDefault="00EB19E6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124450" cy="3077210"/>
            <wp:effectExtent l="0" t="0" r="0" b="8890"/>
            <wp:docPr id="3" name="Рисунок 3" descr="C:\Users\Julia\AppData\Local\Microsoft\Windows\INetCache\Content.Word\2008-ksla4yol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2008-ksla4yolt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9" t="28694" r="898"/>
                    <a:stretch/>
                  </pic:blipFill>
                  <pic:spPr bwMode="auto">
                    <a:xfrm>
                      <a:off x="0" y="0"/>
                      <a:ext cx="5124974" cy="30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042" w:type="dxa"/>
        <w:tblInd w:w="-743" w:type="dxa"/>
        <w:tblLook w:val="04A0" w:firstRow="1" w:lastRow="0" w:firstColumn="1" w:lastColumn="0" w:noHBand="0" w:noVBand="1"/>
      </w:tblPr>
      <w:tblGrid>
        <w:gridCol w:w="142"/>
        <w:gridCol w:w="3556"/>
        <w:gridCol w:w="6344"/>
      </w:tblGrid>
      <w:tr w:rsidR="00F132F7" w:rsidRPr="003B23C2" w:rsidTr="00AD70E8">
        <w:trPr>
          <w:trHeight w:val="300"/>
        </w:trPr>
        <w:tc>
          <w:tcPr>
            <w:tcW w:w="10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2F7" w:rsidRDefault="008B5FAD" w:rsidP="00AD70E8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52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Раздвижной н</w:t>
            </w:r>
            <w:r w:rsidR="00AD7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изкорамный трал </w:t>
            </w:r>
            <w:r w:rsidR="00EA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Kässbohrer LB4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самые высокие эксплуатационные характеристики для транспортировки тяжеловесных грузов. Обеспечивает максимальную подвижность в сложных рабочих условиях.</w:t>
            </w:r>
          </w:p>
          <w:p w:rsidR="00AD70E8" w:rsidRPr="003B23C2" w:rsidRDefault="00AD70E8" w:rsidP="00AD7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trHeight w:val="315"/>
        </w:trPr>
        <w:tc>
          <w:tcPr>
            <w:tcW w:w="10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Kässbohrer</w:t>
            </w:r>
          </w:p>
        </w:tc>
      </w:tr>
      <w:tr w:rsidR="00F132F7" w:rsidRPr="003B23C2" w:rsidTr="00AD70E8">
        <w:trPr>
          <w:gridBefore w:val="1"/>
          <w:wBefore w:w="142" w:type="dxa"/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 w:rsid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/Турция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AD70E8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Низкорамный трал</w:t>
            </w:r>
          </w:p>
        </w:tc>
      </w:tr>
    </w:tbl>
    <w:p w:rsidR="00F132F7" w:rsidRPr="003B23C2" w:rsidRDefault="00F132F7" w:rsidP="00F1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и цены:</w:t>
      </w:r>
    </w:p>
    <w:p w:rsidR="00F132F7" w:rsidRPr="003B23C2" w:rsidRDefault="00F132F7" w:rsidP="00F1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00" w:type="dxa"/>
        <w:tblInd w:w="-601" w:type="dxa"/>
        <w:tblLook w:val="04A0" w:firstRow="1" w:lastRow="0" w:firstColumn="1" w:lastColumn="0" w:noHBand="0" w:noVBand="1"/>
      </w:tblPr>
      <w:tblGrid>
        <w:gridCol w:w="3556"/>
        <w:gridCol w:w="6344"/>
      </w:tblGrid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(за единицу товара)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B53F08" w:rsidP="00B5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66 701</w:t>
            </w:r>
            <w:r w:rsidR="0073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€ (включая НДС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20%</w:t>
            </w:r>
            <w:bookmarkStart w:id="0" w:name="_GoBack"/>
            <w:bookmarkEnd w:id="0"/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(ед.)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B53F08" w:rsidRDefault="00B53F0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F132F7" w:rsidRDefault="00F132F7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6C7" w:rsidRDefault="003B56C7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:rsidR="00EA09DD" w:rsidRPr="003B23C2" w:rsidRDefault="00EA09DD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14FC">
        <w:rPr>
          <w:noProof/>
          <w:lang w:eastAsia="ru-RU"/>
        </w:rPr>
        <w:drawing>
          <wp:inline distT="0" distB="0" distL="0" distR="0">
            <wp:extent cx="2166953" cy="4057499"/>
            <wp:effectExtent l="730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6" t="3799" r="18765" b="8644"/>
                    <a:stretch/>
                  </pic:blipFill>
                  <pic:spPr bwMode="auto">
                    <a:xfrm rot="-5400000">
                      <a:off x="0" y="0"/>
                      <a:ext cx="2169168" cy="406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FAD" w:rsidRDefault="008B5FAD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08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27"/>
        <w:gridCol w:w="32"/>
        <w:gridCol w:w="1736"/>
        <w:gridCol w:w="1218"/>
        <w:gridCol w:w="507"/>
        <w:gridCol w:w="712"/>
        <w:gridCol w:w="411"/>
        <w:gridCol w:w="712"/>
        <w:gridCol w:w="732"/>
        <w:gridCol w:w="1062"/>
        <w:gridCol w:w="532"/>
      </w:tblGrid>
      <w:tr w:rsidR="00EA09DD" w:rsidRPr="00461C2F" w:rsidTr="00EA09DD">
        <w:trPr>
          <w:gridAfter w:val="1"/>
          <w:wAfter w:w="532" w:type="dxa"/>
          <w:trHeight w:val="31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A09D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Размеры:</w:t>
            </w: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09DD" w:rsidRPr="00461C2F" w:rsidTr="00EA09DD">
        <w:trPr>
          <w:gridAfter w:val="1"/>
          <w:wAfter w:w="532" w:type="dxa"/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Длина платформы, мм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F263DF">
            <w:pPr>
              <w:spacing w:after="0" w:line="240" w:lineRule="auto"/>
              <w:ind w:left="20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11700</w:t>
            </w:r>
          </w:p>
        </w:tc>
      </w:tr>
      <w:tr w:rsidR="00EA09DD" w:rsidRPr="00461C2F" w:rsidTr="00EA09DD">
        <w:trPr>
          <w:gridAfter w:val="1"/>
          <w:wAfter w:w="532" w:type="dxa"/>
          <w:trHeight w:val="1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Длина гуська, мм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F263DF">
            <w:pPr>
              <w:spacing w:after="0" w:line="240" w:lineRule="auto"/>
              <w:ind w:left="20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3950</w:t>
            </w:r>
          </w:p>
        </w:tc>
      </w:tr>
      <w:tr w:rsidR="00EA09DD" w:rsidRPr="00461C2F" w:rsidTr="00EA09DD">
        <w:trPr>
          <w:gridAfter w:val="1"/>
          <w:wAfter w:w="532" w:type="dxa"/>
          <w:trHeight w:val="21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Общая ширина, мм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F263DF">
            <w:pPr>
              <w:spacing w:after="0" w:line="240" w:lineRule="auto"/>
              <w:ind w:left="20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2550+600 (уширители с фиксацией каждые 100 мм)</w:t>
            </w:r>
          </w:p>
        </w:tc>
      </w:tr>
      <w:tr w:rsidR="00EA09DD" w:rsidRPr="00461C2F" w:rsidTr="00EA09DD">
        <w:trPr>
          <w:gridAfter w:val="1"/>
          <w:wAfter w:w="532" w:type="dxa"/>
          <w:trHeight w:val="1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09DD">
              <w:rPr>
                <w:rFonts w:ascii="Times New Roman" w:hAnsi="Times New Roman" w:cs="Times New Roman"/>
                <w:lang w:eastAsia="ru-RU"/>
              </w:rPr>
              <w:t>Общая длина, мм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F263DF">
            <w:pPr>
              <w:spacing w:after="0" w:line="240" w:lineRule="auto"/>
              <w:ind w:left="20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15650</w:t>
            </w:r>
          </w:p>
        </w:tc>
      </w:tr>
      <w:tr w:rsidR="00EA09DD" w:rsidRPr="00461C2F" w:rsidTr="00EA09DD">
        <w:trPr>
          <w:gridAfter w:val="1"/>
          <w:wAfter w:w="532" w:type="dxa"/>
          <w:trHeight w:val="1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09DD">
              <w:rPr>
                <w:rFonts w:ascii="Times New Roman" w:hAnsi="Times New Roman" w:cs="Times New Roman"/>
                <w:lang w:eastAsia="ru-RU"/>
              </w:rPr>
              <w:t>Высота передней панели, мм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F263DF">
            <w:pPr>
              <w:spacing w:after="0" w:line="240" w:lineRule="auto"/>
              <w:ind w:left="20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EA09DD" w:rsidRPr="00461C2F" w:rsidTr="00EA09DD">
        <w:trPr>
          <w:gridAfter w:val="1"/>
          <w:wAfter w:w="532" w:type="dxa"/>
          <w:trHeight w:val="1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09DD">
              <w:rPr>
                <w:rFonts w:ascii="Times New Roman" w:hAnsi="Times New Roman" w:cs="Times New Roman"/>
                <w:lang w:eastAsia="ru-RU"/>
              </w:rPr>
              <w:t>Высота платформы, мм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DD" w:rsidRPr="00EA09DD" w:rsidRDefault="00EA09DD" w:rsidP="00F263DF">
            <w:pPr>
              <w:spacing w:after="0" w:line="240" w:lineRule="auto"/>
              <w:ind w:left="20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920</w:t>
            </w:r>
          </w:p>
        </w:tc>
      </w:tr>
      <w:tr w:rsidR="00EA09DD" w:rsidRPr="00461C2F" w:rsidTr="00EA09DD">
        <w:trPr>
          <w:gridAfter w:val="1"/>
          <w:wAfter w:w="532" w:type="dxa"/>
          <w:trHeight w:val="2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Высота сцепления, мм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F263DF">
            <w:pPr>
              <w:spacing w:after="0" w:line="240" w:lineRule="auto"/>
              <w:ind w:left="20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1350</w:t>
            </w:r>
          </w:p>
        </w:tc>
      </w:tr>
      <w:tr w:rsidR="00EA09DD" w:rsidRPr="00461C2F" w:rsidTr="00EA09DD">
        <w:trPr>
          <w:gridAfter w:val="1"/>
          <w:wAfter w:w="532" w:type="dxa"/>
          <w:trHeight w:val="1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Собственная масса, кг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9DD" w:rsidRPr="00EA09DD" w:rsidRDefault="00134503" w:rsidP="00F263DF">
            <w:pPr>
              <w:spacing w:after="0" w:line="240" w:lineRule="auto"/>
              <w:ind w:left="205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13180</w:t>
            </w:r>
            <w:r w:rsidR="00EA09DD" w:rsidRPr="00EA09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±%3</w:t>
            </w:r>
          </w:p>
        </w:tc>
      </w:tr>
      <w:tr w:rsidR="00EA09DD" w:rsidRPr="00461C2F" w:rsidTr="00EA09DD">
        <w:trPr>
          <w:trHeight w:val="300"/>
        </w:trPr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A09DD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Технические характеристики: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9DD" w:rsidRPr="00EA09DD" w:rsidRDefault="00EA09DD" w:rsidP="00EA09D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09DD" w:rsidRPr="00461C2F" w:rsidTr="00EA09DD">
        <w:trPr>
          <w:gridAfter w:val="1"/>
          <w:wAfter w:w="532" w:type="dxa"/>
          <w:trHeight w:val="144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Нагрузка на оси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40.000 кг</w:t>
            </w:r>
          </w:p>
        </w:tc>
      </w:tr>
      <w:tr w:rsidR="00EA09DD" w:rsidRPr="00461C2F" w:rsidTr="00EA09DD">
        <w:trPr>
          <w:gridAfter w:val="1"/>
          <w:wAfter w:w="532" w:type="dxa"/>
          <w:trHeight w:val="106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Нагрузка на ССУ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18.000 кг</w:t>
            </w:r>
          </w:p>
        </w:tc>
      </w:tr>
      <w:tr w:rsidR="00EA09DD" w:rsidRPr="00461C2F" w:rsidTr="00EA09DD">
        <w:trPr>
          <w:gridAfter w:val="1"/>
          <w:wAfter w:w="532" w:type="dxa"/>
          <w:trHeight w:val="237"/>
        </w:trPr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Полная масса полуприцепа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64.100 кг при 60 км/ч</w:t>
            </w:r>
          </w:p>
        </w:tc>
      </w:tr>
      <w:tr w:rsidR="00EA09DD" w:rsidRPr="00461C2F" w:rsidTr="00EA09DD">
        <w:trPr>
          <w:gridAfter w:val="1"/>
          <w:wAfter w:w="532" w:type="dxa"/>
          <w:trHeight w:val="144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Полная масса полуприцепа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58.000 кг при 105 км/ч</w:t>
            </w:r>
          </w:p>
        </w:tc>
      </w:tr>
      <w:tr w:rsidR="00EA09DD" w:rsidRPr="00461C2F" w:rsidTr="00EA09DD">
        <w:trPr>
          <w:gridAfter w:val="1"/>
          <w:wAfter w:w="532" w:type="dxa"/>
          <w:trHeight w:val="206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Оси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DD" w:rsidRPr="00EA09DD" w:rsidRDefault="00EA09DD" w:rsidP="00C362C7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4 x 11 т, с пневматической подвеской и барабанными тормозами; SAF</w:t>
            </w:r>
            <w:r w:rsidR="00C362C7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="00C362C7" w:rsidRPr="00C362C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C362C7">
              <w:rPr>
                <w:rFonts w:ascii="Times New Roman" w:hAnsi="Times New Roman" w:cs="Times New Roman"/>
                <w:color w:val="000000"/>
                <w:lang w:val="en-US" w:eastAsia="ru-RU"/>
              </w:rPr>
              <w:t>BPW</w:t>
            </w:r>
            <w:r w:rsidR="00C362C7" w:rsidRPr="00C362C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2 задние поворотные, 1-я подъемная</w:t>
            </w:r>
          </w:p>
        </w:tc>
      </w:tr>
      <w:tr w:rsidR="00EA09DD" w:rsidRPr="00461C2F" w:rsidTr="00EA09DD">
        <w:trPr>
          <w:gridAfter w:val="1"/>
          <w:wAfter w:w="532" w:type="dxa"/>
          <w:trHeight w:val="83"/>
        </w:trPr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Шины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245 / 70 / R 17.5</w:t>
            </w:r>
          </w:p>
        </w:tc>
      </w:tr>
      <w:tr w:rsidR="00EA09DD" w:rsidRPr="00461C2F" w:rsidTr="00EA09DD">
        <w:trPr>
          <w:gridAfter w:val="1"/>
          <w:wAfter w:w="532" w:type="dxa"/>
          <w:trHeight w:val="83"/>
        </w:trPr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Тормозная система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Wabco EBS 4S/3M</w:t>
            </w:r>
          </w:p>
        </w:tc>
      </w:tr>
      <w:tr w:rsidR="00EA09DD" w:rsidRPr="00B53F08" w:rsidTr="00EA09DD">
        <w:trPr>
          <w:gridAfter w:val="1"/>
          <w:wAfter w:w="532" w:type="dxa"/>
          <w:trHeight w:val="202"/>
        </w:trPr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Шкворень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2'', </w:t>
            </w: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тип</w:t>
            </w:r>
            <w:r w:rsidRPr="00EA09DD">
              <w:rPr>
                <w:rFonts w:ascii="Times New Roman" w:hAnsi="Times New Roman" w:cs="Times New Roman"/>
                <w:color w:val="000000"/>
                <w:lang w:val="en-US" w:eastAsia="ru-RU"/>
              </w:rPr>
              <w:t>: King Pin + 3.5''</w:t>
            </w:r>
          </w:p>
        </w:tc>
      </w:tr>
      <w:tr w:rsidR="00EA09DD" w:rsidRPr="00461C2F" w:rsidTr="00EA09DD">
        <w:trPr>
          <w:gridAfter w:val="1"/>
          <w:wAfter w:w="532" w:type="dxa"/>
          <w:trHeight w:val="137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Электрика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контактные разъемы 2 x 7 + 1 x 15 (76/756/EEC)</w:t>
            </w:r>
          </w:p>
        </w:tc>
      </w:tr>
      <w:tr w:rsidR="00EA09DD" w:rsidRPr="00461C2F" w:rsidTr="00EA09DD">
        <w:trPr>
          <w:gridAfter w:val="1"/>
          <w:wAfter w:w="532" w:type="dxa"/>
          <w:trHeight w:val="102"/>
        </w:trPr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Опоры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передние: 24 т, механические JOST</w:t>
            </w:r>
          </w:p>
        </w:tc>
      </w:tr>
      <w:tr w:rsidR="00EA09DD" w:rsidRPr="00461C2F" w:rsidTr="00EA09DD">
        <w:trPr>
          <w:gridAfter w:val="1"/>
          <w:wAfter w:w="532" w:type="dxa"/>
          <w:trHeight w:val="152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Шасси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высокопрочная сталь St52-3</w:t>
            </w:r>
          </w:p>
        </w:tc>
      </w:tr>
      <w:tr w:rsidR="00EA09DD" w:rsidRPr="00461C2F" w:rsidTr="00EA09DD">
        <w:trPr>
          <w:gridAfter w:val="1"/>
          <w:wAfter w:w="532" w:type="dxa"/>
          <w:trHeight w:val="371"/>
        </w:trPr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Аппарели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DD" w:rsidRPr="0073399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 xml:space="preserve">2 шт. гидравлические с покрытием из металлической решетки (угол въезда 12°). </w:t>
            </w:r>
          </w:p>
        </w:tc>
      </w:tr>
      <w:tr w:rsidR="00EA09DD" w:rsidRPr="00461C2F" w:rsidTr="00EA09DD">
        <w:trPr>
          <w:gridAfter w:val="1"/>
          <w:wAfter w:w="532" w:type="dxa"/>
          <w:trHeight w:val="37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Крепежные кольца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5х2 крепежные кольца платформы 6т, 9х2 крепежные кольца по бокам платформы 6т</w:t>
            </w:r>
          </w:p>
        </w:tc>
      </w:tr>
      <w:tr w:rsidR="00EA09DD" w:rsidRPr="00461C2F" w:rsidTr="00EA09DD">
        <w:trPr>
          <w:gridAfter w:val="1"/>
          <w:wAfter w:w="532" w:type="dxa"/>
          <w:trHeight w:val="185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17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Аксессуары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2 противооткатных башмака</w:t>
            </w:r>
          </w:p>
        </w:tc>
      </w:tr>
      <w:tr w:rsidR="00EA09DD" w:rsidRPr="00461C2F" w:rsidTr="00EA09DD">
        <w:trPr>
          <w:gridAfter w:val="1"/>
          <w:wAfter w:w="532" w:type="dxa"/>
          <w:trHeight w:val="232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боковая защита (89/297/EEC)</w:t>
            </w:r>
          </w:p>
        </w:tc>
      </w:tr>
      <w:tr w:rsidR="00EA09DD" w:rsidRPr="00461C2F" w:rsidTr="00EA09DD">
        <w:trPr>
          <w:gridAfter w:val="1"/>
          <w:wAfter w:w="532" w:type="dxa"/>
          <w:trHeight w:val="151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отражатели ECE R70</w:t>
            </w:r>
          </w:p>
        </w:tc>
      </w:tr>
      <w:tr w:rsidR="00EA09DD" w:rsidRPr="00461C2F" w:rsidTr="00EA09DD">
        <w:trPr>
          <w:gridAfter w:val="1"/>
          <w:wAfter w:w="532" w:type="dxa"/>
          <w:trHeight w:val="198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крепление запасного колеса</w:t>
            </w:r>
          </w:p>
        </w:tc>
      </w:tr>
      <w:tr w:rsidR="00EA09DD" w:rsidRPr="00461C2F" w:rsidTr="00EA09DD">
        <w:trPr>
          <w:gridAfter w:val="1"/>
          <w:wAfter w:w="532" w:type="dxa"/>
          <w:trHeight w:val="540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9DD" w:rsidRPr="00EA09DD" w:rsidRDefault="00EA09DD" w:rsidP="00EA09DD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9DD" w:rsidRPr="00EA09DD" w:rsidRDefault="00EA09DD" w:rsidP="00BF02A2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09DD">
              <w:rPr>
                <w:rFonts w:ascii="Times New Roman" w:hAnsi="Times New Roman" w:cs="Times New Roman"/>
                <w:color w:val="000000"/>
                <w:lang w:eastAsia="ru-RU"/>
              </w:rPr>
              <w:t>предупредительные щиты по обеим сторонам и проблесковый маячок в задней части</w:t>
            </w:r>
          </w:p>
        </w:tc>
      </w:tr>
    </w:tbl>
    <w:p w:rsidR="003B23C2" w:rsidRDefault="003B23C2" w:rsidP="00E860FF"/>
    <w:p w:rsidR="00E860FF" w:rsidRPr="00E860FF" w:rsidRDefault="00E860FF" w:rsidP="00E860FF">
      <w:pPr>
        <w:ind w:hanging="99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E860FF" w:rsidRPr="00E860FF" w:rsidRDefault="00E860FF" w:rsidP="00E860FF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При изменении параметров стоимость и срок производства увеличиваются.</w:t>
      </w:r>
    </w:p>
    <w:p w:rsidR="00965C68" w:rsidRDefault="00965C68" w:rsidP="00F132F7">
      <w:pPr>
        <w:ind w:left="-993"/>
      </w:pPr>
    </w:p>
    <w:p w:rsidR="003B23C2" w:rsidRDefault="003B23C2" w:rsidP="00EA09DD"/>
    <w:sectPr w:rsidR="003B23C2" w:rsidSect="00965C6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8DA"/>
    <w:multiLevelType w:val="hybridMultilevel"/>
    <w:tmpl w:val="B68A7EBC"/>
    <w:lvl w:ilvl="0" w:tplc="433A6D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32C9"/>
    <w:multiLevelType w:val="hybridMultilevel"/>
    <w:tmpl w:val="91C24DB4"/>
    <w:lvl w:ilvl="0" w:tplc="19A653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1039E"/>
    <w:multiLevelType w:val="hybridMultilevel"/>
    <w:tmpl w:val="686A17BC"/>
    <w:lvl w:ilvl="0" w:tplc="279E489E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9"/>
    <w:rsid w:val="000052C0"/>
    <w:rsid w:val="000C39EC"/>
    <w:rsid w:val="000D6094"/>
    <w:rsid w:val="00134503"/>
    <w:rsid w:val="00265542"/>
    <w:rsid w:val="0038457C"/>
    <w:rsid w:val="003A689D"/>
    <w:rsid w:val="003B23C2"/>
    <w:rsid w:val="003B56C7"/>
    <w:rsid w:val="0041315C"/>
    <w:rsid w:val="00472119"/>
    <w:rsid w:val="004B08C5"/>
    <w:rsid w:val="004E4396"/>
    <w:rsid w:val="004F3489"/>
    <w:rsid w:val="00523886"/>
    <w:rsid w:val="00543253"/>
    <w:rsid w:val="005910EE"/>
    <w:rsid w:val="00640C37"/>
    <w:rsid w:val="00695750"/>
    <w:rsid w:val="006967DB"/>
    <w:rsid w:val="006F2C3D"/>
    <w:rsid w:val="0073399D"/>
    <w:rsid w:val="00886361"/>
    <w:rsid w:val="00886BE1"/>
    <w:rsid w:val="00894A77"/>
    <w:rsid w:val="008B5FAD"/>
    <w:rsid w:val="00903D33"/>
    <w:rsid w:val="00941157"/>
    <w:rsid w:val="00964AE8"/>
    <w:rsid w:val="00965C68"/>
    <w:rsid w:val="00A312A9"/>
    <w:rsid w:val="00AD70E8"/>
    <w:rsid w:val="00B05BE0"/>
    <w:rsid w:val="00B4734E"/>
    <w:rsid w:val="00B537F4"/>
    <w:rsid w:val="00B53F08"/>
    <w:rsid w:val="00BF02A2"/>
    <w:rsid w:val="00C362C7"/>
    <w:rsid w:val="00E6392F"/>
    <w:rsid w:val="00E860FF"/>
    <w:rsid w:val="00EA09DD"/>
    <w:rsid w:val="00EB19E6"/>
    <w:rsid w:val="00F132F7"/>
    <w:rsid w:val="00F248D4"/>
    <w:rsid w:val="00F263DF"/>
    <w:rsid w:val="00F46E1C"/>
    <w:rsid w:val="00F9588C"/>
    <w:rsid w:val="00FA1CAF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73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73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44</cp:revision>
  <dcterms:created xsi:type="dcterms:W3CDTF">2017-01-24T13:37:00Z</dcterms:created>
  <dcterms:modified xsi:type="dcterms:W3CDTF">2019-04-13T08:12:00Z</dcterms:modified>
</cp:coreProperties>
</file>